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0088" w:rsidRDefault="00EA0088">
      <w:pPr>
        <w:pStyle w:val="Kop1"/>
        <w:pBdr>
          <w:bottom w:val="single" w:sz="6" w:space="23" w:color="9E9E9E"/>
        </w:pBdr>
        <w:shd w:val="clear" w:color="auto" w:fill="FFFFFF"/>
        <w:spacing w:before="0" w:after="150"/>
        <w:divId w:val="328338450"/>
        <w:rPr>
          <w:rFonts w:ascii="inherit" w:eastAsia="Times New Roman" w:hAnsi="inherit" w:cs="Open Sans"/>
          <w:color w:val="4C4B4B"/>
          <w:spacing w:val="14"/>
          <w:sz w:val="48"/>
          <w:szCs w:val="48"/>
        </w:rPr>
      </w:pPr>
      <w:r>
        <w:rPr>
          <w:rStyle w:val="base"/>
          <w:rFonts w:ascii="inherit" w:eastAsia="Times New Roman" w:hAnsi="inherit" w:cs="Open Sans"/>
          <w:b/>
          <w:bCs/>
          <w:color w:val="4C4B4B"/>
          <w:spacing w:val="14"/>
        </w:rPr>
        <w:t>Rugzakje: Panda</w:t>
      </w:r>
    </w:p>
    <w:p w:rsidR="00EA0088" w:rsidRDefault="00EA0088">
      <w:pPr>
        <w:shd w:val="clear" w:color="auto" w:fill="FFFFFF"/>
        <w:textAlignment w:val="top"/>
        <w:divId w:val="1985085717"/>
        <w:rPr>
          <w:rFonts w:ascii="Open Sans" w:eastAsia="Times New Roman" w:hAnsi="Open Sans" w:cs="Open Sans"/>
          <w:color w:val="4C4B4B"/>
          <w:sz w:val="21"/>
          <w:szCs w:val="21"/>
        </w:rPr>
      </w:pPr>
    </w:p>
    <w:p w:rsidR="00EA0088" w:rsidRPr="00EA0088" w:rsidRDefault="00EA0088" w:rsidP="00EA0088">
      <w:pPr>
        <w:shd w:val="clear" w:color="auto" w:fill="FFFFFF"/>
        <w:wordWrap w:val="0"/>
        <w:textAlignment w:val="top"/>
        <w:divId w:val="169955790"/>
        <w:rPr>
          <w:rFonts w:ascii="Open Sans" w:eastAsia="Times New Roman" w:hAnsi="Open Sans" w:cs="Open Sans"/>
          <w:b/>
          <w:bCs/>
          <w:color w:val="4C4B4B"/>
          <w:sz w:val="21"/>
          <w:szCs w:val="21"/>
        </w:rPr>
      </w:pPr>
    </w:p>
    <w:p w:rsidR="00EA0088" w:rsidRDefault="00EA0088" w:rsidP="00EA0088">
      <w:pPr>
        <w:pStyle w:val="Bovenkantformulier"/>
        <w:jc w:val="left"/>
        <w:divId w:val="130560854"/>
      </w:pPr>
      <w:r>
        <w:t>Bovenkant formulier</w:t>
      </w:r>
    </w:p>
    <w:p w:rsidR="00EA0088" w:rsidRPr="00EA0088" w:rsidRDefault="00EA0088" w:rsidP="00EA0088">
      <w:pPr>
        <w:shd w:val="clear" w:color="auto" w:fill="FFFFFF"/>
        <w:jc w:val="center"/>
        <w:textAlignment w:val="bottom"/>
        <w:divId w:val="182717787"/>
        <w:rPr>
          <w:rFonts w:ascii="Open Sans" w:eastAsia="Times New Roman" w:hAnsi="Open Sans" w:cs="Open Sans"/>
          <w:color w:val="4C4B4B"/>
          <w:sz w:val="18"/>
          <w:szCs w:val="18"/>
        </w:rPr>
      </w:pPr>
    </w:p>
    <w:p w:rsidR="00EA0088" w:rsidRDefault="00EA0088">
      <w:pPr>
        <w:pStyle w:val="Onderkantformulier"/>
        <w:divId w:val="130560854"/>
      </w:pPr>
      <w:r>
        <w:t>Onderkant formulier</w:t>
      </w:r>
    </w:p>
    <w:p w:rsidR="00EA0088" w:rsidRDefault="00EA0088">
      <w:pPr>
        <w:shd w:val="clear" w:color="auto" w:fill="FFFFFF"/>
        <w:divId w:val="57365769"/>
        <w:rPr>
          <w:rFonts w:ascii="Open Sans" w:eastAsia="Times New Roman" w:hAnsi="Open Sans" w:cs="Open Sans"/>
          <w:color w:val="4C4B4B"/>
          <w:sz w:val="18"/>
          <w:szCs w:val="18"/>
        </w:rPr>
      </w:pPr>
      <w:hyperlink r:id="rId5" w:anchor="description" w:history="1">
        <w:r>
          <w:rPr>
            <w:rStyle w:val="Hyperlink"/>
            <w:rFonts w:ascii="Open Sans" w:eastAsia="Times New Roman" w:hAnsi="Open Sans" w:cs="Open Sans"/>
            <w:b/>
            <w:bCs/>
            <w:caps/>
            <w:color w:val="4C4B4B"/>
            <w:sz w:val="36"/>
            <w:szCs w:val="36"/>
            <w:bdr w:val="none" w:sz="0" w:space="0" w:color="auto" w:frame="1"/>
            <w:shd w:val="clear" w:color="auto" w:fill="FFFFFF"/>
          </w:rPr>
          <w:t>GEGEVENS</w:t>
        </w:r>
      </w:hyperlink>
    </w:p>
    <w:p w:rsidR="00EA0088" w:rsidRDefault="00EA0088">
      <w:pPr>
        <w:pStyle w:val="Normaalweb"/>
        <w:shd w:val="clear" w:color="auto" w:fill="FFFFFF"/>
        <w:spacing w:before="0" w:beforeAutospacing="0" w:after="300" w:afterAutospacing="0" w:line="300" w:lineRule="atLeast"/>
        <w:divId w:val="16396704"/>
        <w:rPr>
          <w:rFonts w:ascii="Open Sans" w:hAnsi="Open Sans" w:cs="Open Sans"/>
          <w:color w:val="4C4B4B"/>
          <w:sz w:val="21"/>
          <w:szCs w:val="21"/>
        </w:rPr>
      </w:pPr>
      <w:r>
        <w:rPr>
          <w:rFonts w:ascii="Open Sans" w:hAnsi="Open Sans" w:cs="Open Sans"/>
          <w:color w:val="4C4B4B"/>
          <w:sz w:val="21"/>
          <w:szCs w:val="21"/>
        </w:rPr>
        <w:t>Deze kleine stevige rugzak is ideaal voor peuters, heeft genoeg ruimte voor allerlei spulletjes en een extra gesp zodat de schouderbanden niet afzakken.</w:t>
      </w:r>
    </w:p>
    <w:p w:rsidR="00EA0088" w:rsidRDefault="00EA0088">
      <w:pPr>
        <w:pStyle w:val="Normaalweb"/>
        <w:shd w:val="clear" w:color="auto" w:fill="FFFFFF"/>
        <w:spacing w:before="0" w:beforeAutospacing="0" w:after="300" w:afterAutospacing="0" w:line="300" w:lineRule="atLeast"/>
        <w:divId w:val="16396704"/>
        <w:rPr>
          <w:rFonts w:ascii="Open Sans" w:hAnsi="Open Sans" w:cs="Open Sans"/>
          <w:color w:val="4C4B4B"/>
          <w:sz w:val="21"/>
          <w:szCs w:val="21"/>
        </w:rPr>
      </w:pPr>
      <w:r>
        <w:rPr>
          <w:rFonts w:ascii="Open Sans" w:hAnsi="Open Sans" w:cs="Open Sans"/>
          <w:color w:val="4C4B4B"/>
          <w:sz w:val="21"/>
          <w:szCs w:val="21"/>
        </w:rPr>
        <w:t xml:space="preserve">Dit rugzakje in de vorm van een panda is nu verkrijgbaar in een extra klein formaat zodat hij zelfs door allerkleinsten gedragen kan worden. De tas heeft één hoofdvak en een extra </w:t>
      </w:r>
      <w:proofErr w:type="spellStart"/>
      <w:r>
        <w:rPr>
          <w:rFonts w:ascii="Open Sans" w:hAnsi="Open Sans" w:cs="Open Sans"/>
          <w:color w:val="4C4B4B"/>
          <w:sz w:val="21"/>
          <w:szCs w:val="21"/>
        </w:rPr>
        <w:t>binnenvak</w:t>
      </w:r>
      <w:proofErr w:type="spellEnd"/>
      <w:r>
        <w:rPr>
          <w:rFonts w:ascii="Open Sans" w:hAnsi="Open Sans" w:cs="Open Sans"/>
          <w:color w:val="4C4B4B"/>
          <w:sz w:val="21"/>
          <w:szCs w:val="21"/>
        </w:rPr>
        <w:t xml:space="preserve"> om spulletjes makkelijk te organiseren. De rugzak is groot genoeg om de lunch, speelgoed, een boekje of logeerspulletjes in mee te nemen. De dubbel deelbare rits zorgt ervoor dat de rugtas makkelijk opent en sluit. Dankzij de gespt aan de voorkant zakken de verstelbare schouderbanden niet af. Het stevige achterpand met vulling en ademend materiaal zorgen voor extra draagcomfort.</w:t>
      </w:r>
      <w:r>
        <w:rPr>
          <w:rFonts w:ascii="Open Sans" w:hAnsi="Open Sans" w:cs="Open Sans"/>
          <w:color w:val="4C4B4B"/>
          <w:sz w:val="21"/>
          <w:szCs w:val="21"/>
        </w:rPr>
        <w:br/>
      </w:r>
      <w:r>
        <w:rPr>
          <w:rFonts w:ascii="Open Sans" w:hAnsi="Open Sans" w:cs="Open Sans"/>
          <w:color w:val="4C4B4B"/>
          <w:sz w:val="21"/>
          <w:szCs w:val="21"/>
        </w:rPr>
        <w:br/>
      </w:r>
      <w:r>
        <w:rPr>
          <w:rStyle w:val="Zwaar"/>
          <w:rFonts w:ascii="Open Sans" w:hAnsi="Open Sans" w:cs="Open Sans"/>
          <w:color w:val="4C4B4B"/>
          <w:sz w:val="21"/>
          <w:szCs w:val="21"/>
        </w:rPr>
        <w:t>Specificaties</w:t>
      </w:r>
    </w:p>
    <w:p w:rsidR="00EA0088" w:rsidRDefault="00EA0088" w:rsidP="00EA0088">
      <w:pPr>
        <w:numPr>
          <w:ilvl w:val="0"/>
          <w:numId w:val="1"/>
        </w:numPr>
        <w:shd w:val="clear" w:color="auto" w:fill="FFFFFF"/>
        <w:spacing w:after="100" w:afterAutospacing="1" w:line="240" w:lineRule="auto"/>
        <w:divId w:val="16396704"/>
        <w:rPr>
          <w:rFonts w:ascii="Open Sans" w:eastAsia="Times New Roman" w:hAnsi="Open Sans" w:cs="Open Sans"/>
          <w:color w:val="4C4B4B"/>
          <w:sz w:val="21"/>
          <w:szCs w:val="21"/>
        </w:rPr>
      </w:pPr>
      <w:r>
        <w:rPr>
          <w:rFonts w:ascii="Open Sans" w:eastAsia="Times New Roman" w:hAnsi="Open Sans" w:cs="Open Sans"/>
          <w:color w:val="4C4B4B"/>
          <w:sz w:val="21"/>
          <w:szCs w:val="21"/>
        </w:rPr>
        <w:t>Kleur: zwart, wit</w:t>
      </w:r>
    </w:p>
    <w:p w:rsidR="00EA0088" w:rsidRDefault="00EA0088" w:rsidP="00EA0088">
      <w:pPr>
        <w:numPr>
          <w:ilvl w:val="0"/>
          <w:numId w:val="1"/>
        </w:numPr>
        <w:shd w:val="clear" w:color="auto" w:fill="FFFFFF"/>
        <w:spacing w:after="100" w:afterAutospacing="1" w:line="240" w:lineRule="auto"/>
        <w:divId w:val="16396704"/>
        <w:rPr>
          <w:rFonts w:ascii="Open Sans" w:eastAsia="Times New Roman" w:hAnsi="Open Sans" w:cs="Open Sans"/>
          <w:color w:val="4C4B4B"/>
          <w:sz w:val="21"/>
          <w:szCs w:val="21"/>
        </w:rPr>
      </w:pPr>
      <w:r>
        <w:rPr>
          <w:rFonts w:ascii="Open Sans" w:eastAsia="Times New Roman" w:hAnsi="Open Sans" w:cs="Open Sans"/>
          <w:color w:val="4C4B4B"/>
          <w:sz w:val="21"/>
          <w:szCs w:val="21"/>
        </w:rPr>
        <w:t>Afmetingen: 21 x 26 x 10 cm</w:t>
      </w:r>
    </w:p>
    <w:p w:rsidR="00EA0088" w:rsidRDefault="00EA0088" w:rsidP="00EA0088">
      <w:pPr>
        <w:numPr>
          <w:ilvl w:val="0"/>
          <w:numId w:val="1"/>
        </w:numPr>
        <w:shd w:val="clear" w:color="auto" w:fill="FFFFFF"/>
        <w:spacing w:after="100" w:afterAutospacing="1" w:line="240" w:lineRule="auto"/>
        <w:divId w:val="16396704"/>
        <w:rPr>
          <w:rFonts w:ascii="Open Sans" w:eastAsia="Times New Roman" w:hAnsi="Open Sans" w:cs="Open Sans"/>
          <w:color w:val="4C4B4B"/>
          <w:sz w:val="21"/>
          <w:szCs w:val="21"/>
        </w:rPr>
      </w:pPr>
      <w:r>
        <w:rPr>
          <w:rFonts w:ascii="Open Sans" w:eastAsia="Times New Roman" w:hAnsi="Open Sans" w:cs="Open Sans"/>
          <w:color w:val="4C4B4B"/>
          <w:sz w:val="21"/>
          <w:szCs w:val="21"/>
        </w:rPr>
        <w:t>Materiaal: lichtgewicht polyester</w:t>
      </w:r>
    </w:p>
    <w:p w:rsidR="00EA0088" w:rsidRDefault="00EA0088" w:rsidP="00EA0088">
      <w:pPr>
        <w:numPr>
          <w:ilvl w:val="0"/>
          <w:numId w:val="1"/>
        </w:numPr>
        <w:shd w:val="clear" w:color="auto" w:fill="FFFFFF"/>
        <w:spacing w:after="100" w:afterAutospacing="1" w:line="240" w:lineRule="auto"/>
        <w:divId w:val="16396704"/>
        <w:rPr>
          <w:rFonts w:ascii="Open Sans" w:eastAsia="Times New Roman" w:hAnsi="Open Sans" w:cs="Open Sans"/>
          <w:color w:val="4C4B4B"/>
          <w:sz w:val="21"/>
          <w:szCs w:val="21"/>
        </w:rPr>
      </w:pPr>
      <w:r>
        <w:rPr>
          <w:rFonts w:ascii="Open Sans" w:eastAsia="Times New Roman" w:hAnsi="Open Sans" w:cs="Open Sans"/>
          <w:color w:val="4C4B4B"/>
          <w:sz w:val="21"/>
          <w:szCs w:val="21"/>
        </w:rPr>
        <w:t>Inhoud: 5,5 liter</w:t>
      </w:r>
    </w:p>
    <w:p w:rsidR="00EA0088" w:rsidRDefault="00EA0088"/>
    <w:sectPr w:rsidR="00EA0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646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1502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88"/>
    <w:rsid w:val="001F650F"/>
    <w:rsid w:val="00EA0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C555"/>
  <w15:chartTrackingRefBased/>
  <w15:docId w15:val="{C50F05B3-09EF-D64D-915F-B0B937F8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A0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0088"/>
    <w:rPr>
      <w:rFonts w:asciiTheme="majorHAnsi" w:eastAsiaTheme="majorEastAsia" w:hAnsiTheme="majorHAnsi" w:cstheme="majorBidi"/>
      <w:color w:val="2F5496" w:themeColor="accent1" w:themeShade="BF"/>
      <w:sz w:val="32"/>
      <w:szCs w:val="32"/>
    </w:rPr>
  </w:style>
  <w:style w:type="character" w:customStyle="1" w:styleId="base">
    <w:name w:val="base"/>
    <w:basedOn w:val="Standaardalinea-lettertype"/>
    <w:rsid w:val="00EA0088"/>
  </w:style>
  <w:style w:type="character" w:styleId="Zwaar">
    <w:name w:val="Strong"/>
    <w:basedOn w:val="Standaardalinea-lettertype"/>
    <w:uiPriority w:val="22"/>
    <w:qFormat/>
    <w:rsid w:val="00EA0088"/>
    <w:rPr>
      <w:b/>
      <w:bCs/>
    </w:rPr>
  </w:style>
  <w:style w:type="character" w:styleId="Hyperlink">
    <w:name w:val="Hyperlink"/>
    <w:basedOn w:val="Standaardalinea-lettertype"/>
    <w:uiPriority w:val="99"/>
    <w:semiHidden/>
    <w:unhideWhenUsed/>
    <w:rsid w:val="00EA0088"/>
    <w:rPr>
      <w:color w:val="0000FF"/>
      <w:u w:val="single"/>
    </w:rPr>
  </w:style>
  <w:style w:type="character" w:customStyle="1" w:styleId="price">
    <w:name w:val="price"/>
    <w:basedOn w:val="Standaardalinea-lettertype"/>
    <w:rsid w:val="00EA0088"/>
  </w:style>
  <w:style w:type="paragraph" w:styleId="Bovenkantformulier">
    <w:name w:val="HTML Top of Form"/>
    <w:basedOn w:val="Standaard"/>
    <w:next w:val="Standaard"/>
    <w:link w:val="BovenkantformulierChar"/>
    <w:hidden/>
    <w:uiPriority w:val="99"/>
    <w:semiHidden/>
    <w:unhideWhenUsed/>
    <w:rsid w:val="00EA0088"/>
    <w:pPr>
      <w:pBdr>
        <w:bottom w:val="single" w:sz="6" w:space="1" w:color="auto"/>
      </w:pBdr>
      <w:spacing w:after="0"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EA0088"/>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EA0088"/>
    <w:pPr>
      <w:pBdr>
        <w:top w:val="single" w:sz="6" w:space="1" w:color="auto"/>
      </w:pBdr>
      <w:spacing w:after="0"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EA0088"/>
    <w:rPr>
      <w:rFonts w:ascii="Arial" w:hAnsi="Arial" w:cs="Arial"/>
      <w:vanish/>
      <w:sz w:val="16"/>
      <w:szCs w:val="16"/>
    </w:rPr>
  </w:style>
  <w:style w:type="paragraph" w:styleId="Normaalweb">
    <w:name w:val="Normal (Web)"/>
    <w:basedOn w:val="Standaard"/>
    <w:uiPriority w:val="99"/>
    <w:semiHidden/>
    <w:unhideWhenUsed/>
    <w:rsid w:val="00EA00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854">
      <w:marLeft w:val="0"/>
      <w:marRight w:val="0"/>
      <w:marTop w:val="0"/>
      <w:marBottom w:val="0"/>
      <w:divBdr>
        <w:top w:val="none" w:sz="0" w:space="0" w:color="auto"/>
        <w:left w:val="none" w:sz="0" w:space="0" w:color="auto"/>
        <w:bottom w:val="single" w:sz="6" w:space="0" w:color="9E9E9E"/>
        <w:right w:val="none" w:sz="0" w:space="0" w:color="auto"/>
      </w:divBdr>
      <w:divsChild>
        <w:div w:id="1470628511">
          <w:marLeft w:val="0"/>
          <w:marRight w:val="0"/>
          <w:marTop w:val="450"/>
          <w:marBottom w:val="450"/>
          <w:divBdr>
            <w:top w:val="none" w:sz="0" w:space="0" w:color="auto"/>
            <w:left w:val="none" w:sz="0" w:space="0" w:color="auto"/>
            <w:bottom w:val="none" w:sz="0" w:space="0" w:color="auto"/>
            <w:right w:val="none" w:sz="0" w:space="0" w:color="auto"/>
          </w:divBdr>
          <w:divsChild>
            <w:div w:id="1479421600">
              <w:marLeft w:val="0"/>
              <w:marRight w:val="0"/>
              <w:marTop w:val="0"/>
              <w:marBottom w:val="300"/>
              <w:divBdr>
                <w:top w:val="none" w:sz="0" w:space="0" w:color="auto"/>
                <w:left w:val="none" w:sz="0" w:space="0" w:color="auto"/>
                <w:bottom w:val="none" w:sz="0" w:space="0" w:color="auto"/>
                <w:right w:val="none" w:sz="0" w:space="0" w:color="auto"/>
              </w:divBdr>
              <w:divsChild>
                <w:div w:id="1827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8450">
      <w:marLeft w:val="0"/>
      <w:marRight w:val="0"/>
      <w:marTop w:val="0"/>
      <w:marBottom w:val="0"/>
      <w:divBdr>
        <w:top w:val="none" w:sz="0" w:space="0" w:color="auto"/>
        <w:left w:val="none" w:sz="0" w:space="0" w:color="auto"/>
        <w:bottom w:val="none" w:sz="0" w:space="0" w:color="auto"/>
        <w:right w:val="none" w:sz="0" w:space="0" w:color="auto"/>
      </w:divBdr>
    </w:div>
    <w:div w:id="581724764">
      <w:marLeft w:val="0"/>
      <w:marRight w:val="0"/>
      <w:marTop w:val="450"/>
      <w:marBottom w:val="0"/>
      <w:divBdr>
        <w:top w:val="none" w:sz="0" w:space="0" w:color="auto"/>
        <w:left w:val="none" w:sz="0" w:space="0" w:color="auto"/>
        <w:bottom w:val="none" w:sz="0" w:space="0" w:color="auto"/>
        <w:right w:val="none" w:sz="0" w:space="0" w:color="auto"/>
      </w:divBdr>
      <w:divsChild>
        <w:div w:id="26836975">
          <w:marLeft w:val="0"/>
          <w:marRight w:val="0"/>
          <w:marTop w:val="0"/>
          <w:marBottom w:val="0"/>
          <w:divBdr>
            <w:top w:val="none" w:sz="0" w:space="0" w:color="auto"/>
            <w:left w:val="none" w:sz="0" w:space="0" w:color="auto"/>
            <w:bottom w:val="none" w:sz="0" w:space="0" w:color="auto"/>
            <w:right w:val="none" w:sz="0" w:space="0" w:color="auto"/>
          </w:divBdr>
          <w:divsChild>
            <w:div w:id="57365769">
              <w:marLeft w:val="0"/>
              <w:marRight w:val="0"/>
              <w:marTop w:val="0"/>
              <w:marBottom w:val="75"/>
              <w:divBdr>
                <w:top w:val="none" w:sz="0" w:space="0" w:color="auto"/>
                <w:left w:val="none" w:sz="0" w:space="0" w:color="auto"/>
                <w:bottom w:val="none" w:sz="0" w:space="0" w:color="auto"/>
                <w:right w:val="none" w:sz="0" w:space="0" w:color="auto"/>
              </w:divBdr>
            </w:div>
            <w:div w:id="350031016">
              <w:marLeft w:val="0"/>
              <w:marRight w:val="0"/>
              <w:marTop w:val="0"/>
              <w:marBottom w:val="75"/>
              <w:divBdr>
                <w:top w:val="none" w:sz="0" w:space="0" w:color="auto"/>
                <w:left w:val="none" w:sz="0" w:space="0" w:color="auto"/>
                <w:bottom w:val="none" w:sz="0" w:space="0" w:color="auto"/>
                <w:right w:val="none" w:sz="0" w:space="0" w:color="auto"/>
              </w:divBdr>
              <w:divsChild>
                <w:div w:id="1171406836">
                  <w:marLeft w:val="0"/>
                  <w:marRight w:val="0"/>
                  <w:marTop w:val="0"/>
                  <w:marBottom w:val="0"/>
                  <w:divBdr>
                    <w:top w:val="none" w:sz="0" w:space="0" w:color="auto"/>
                    <w:left w:val="none" w:sz="0" w:space="0" w:color="auto"/>
                    <w:bottom w:val="none" w:sz="0" w:space="0" w:color="auto"/>
                    <w:right w:val="none" w:sz="0" w:space="0" w:color="auto"/>
                  </w:divBdr>
                  <w:divsChild>
                    <w:div w:id="2118522249">
                      <w:marLeft w:val="0"/>
                      <w:marRight w:val="0"/>
                      <w:marTop w:val="0"/>
                      <w:marBottom w:val="0"/>
                      <w:divBdr>
                        <w:top w:val="none" w:sz="0" w:space="0" w:color="auto"/>
                        <w:left w:val="none" w:sz="0" w:space="0" w:color="auto"/>
                        <w:bottom w:val="none" w:sz="0" w:space="0" w:color="auto"/>
                        <w:right w:val="none" w:sz="0" w:space="0" w:color="auto"/>
                      </w:divBdr>
                      <w:divsChild>
                        <w:div w:id="277296428">
                          <w:marLeft w:val="0"/>
                          <w:marRight w:val="0"/>
                          <w:marTop w:val="0"/>
                          <w:marBottom w:val="0"/>
                          <w:divBdr>
                            <w:top w:val="none" w:sz="0" w:space="0" w:color="auto"/>
                            <w:left w:val="none" w:sz="0" w:space="0" w:color="auto"/>
                            <w:bottom w:val="none" w:sz="0" w:space="0" w:color="auto"/>
                            <w:right w:val="none" w:sz="0" w:space="0" w:color="auto"/>
                          </w:divBdr>
                          <w:divsChild>
                            <w:div w:id="647325106">
                              <w:marLeft w:val="0"/>
                              <w:marRight w:val="0"/>
                              <w:marTop w:val="0"/>
                              <w:marBottom w:val="0"/>
                              <w:divBdr>
                                <w:top w:val="none" w:sz="0" w:space="0" w:color="auto"/>
                                <w:left w:val="none" w:sz="0" w:space="0" w:color="auto"/>
                                <w:bottom w:val="none" w:sz="0" w:space="0" w:color="auto"/>
                                <w:right w:val="none" w:sz="0" w:space="0" w:color="auto"/>
                              </w:divBdr>
                              <w:divsChild>
                                <w:div w:id="1275477644">
                                  <w:marLeft w:val="0"/>
                                  <w:marRight w:val="0"/>
                                  <w:marTop w:val="0"/>
                                  <w:marBottom w:val="0"/>
                                  <w:divBdr>
                                    <w:top w:val="none" w:sz="0" w:space="0" w:color="auto"/>
                                    <w:left w:val="none" w:sz="0" w:space="0" w:color="auto"/>
                                    <w:bottom w:val="none" w:sz="0" w:space="0" w:color="auto"/>
                                    <w:right w:val="none" w:sz="0" w:space="0" w:color="auto"/>
                                  </w:divBdr>
                                  <w:divsChild>
                                    <w:div w:id="16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524271">
      <w:marLeft w:val="0"/>
      <w:marRight w:val="0"/>
      <w:marTop w:val="0"/>
      <w:marBottom w:val="0"/>
      <w:divBdr>
        <w:top w:val="none" w:sz="0" w:space="0" w:color="auto"/>
        <w:left w:val="none" w:sz="0" w:space="0" w:color="auto"/>
        <w:bottom w:val="none" w:sz="0" w:space="0" w:color="auto"/>
        <w:right w:val="none" w:sz="0" w:space="0" w:color="auto"/>
      </w:divBdr>
      <w:divsChild>
        <w:div w:id="1845434071">
          <w:marLeft w:val="0"/>
          <w:marRight w:val="0"/>
          <w:marTop w:val="0"/>
          <w:marBottom w:val="0"/>
          <w:divBdr>
            <w:top w:val="none" w:sz="0" w:space="0" w:color="auto"/>
            <w:left w:val="none" w:sz="0" w:space="0" w:color="auto"/>
            <w:bottom w:val="none" w:sz="0" w:space="0" w:color="auto"/>
            <w:right w:val="none" w:sz="0" w:space="0" w:color="auto"/>
          </w:divBdr>
          <w:divsChild>
            <w:div w:id="1985085717">
              <w:marLeft w:val="0"/>
              <w:marRight w:val="0"/>
              <w:marTop w:val="0"/>
              <w:marBottom w:val="0"/>
              <w:divBdr>
                <w:top w:val="none" w:sz="0" w:space="0" w:color="auto"/>
                <w:left w:val="none" w:sz="0" w:space="0" w:color="auto"/>
                <w:bottom w:val="none" w:sz="0" w:space="0" w:color="auto"/>
                <w:right w:val="none" w:sz="0" w:space="0" w:color="auto"/>
              </w:divBdr>
              <w:divsChild>
                <w:div w:id="1699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holesale.alittlelovelycompany.nl/little-backpack-panda.html"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854</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Bakker</dc:creator>
  <cp:keywords/>
  <dc:description/>
  <cp:lastModifiedBy>Xander Bakker</cp:lastModifiedBy>
  <cp:revision>2</cp:revision>
  <dcterms:created xsi:type="dcterms:W3CDTF">2023-02-18T09:41:00Z</dcterms:created>
  <dcterms:modified xsi:type="dcterms:W3CDTF">2023-02-18T09:41:00Z</dcterms:modified>
</cp:coreProperties>
</file>